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455" w:rsidRPr="00A72648" w:rsidRDefault="00281455" w:rsidP="00281455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8</w:t>
      </w:r>
    </w:p>
    <w:p w:rsidR="00281455" w:rsidRDefault="00281455" w:rsidP="0028145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7A">
        <w:rPr>
          <w:rFonts w:ascii="Times New Roman" w:hAnsi="Times New Roman" w:cs="Times New Roman"/>
          <w:b/>
          <w:sz w:val="28"/>
          <w:szCs w:val="28"/>
        </w:rPr>
        <w:t>Копия письма</w:t>
      </w:r>
      <w:r>
        <w:rPr>
          <w:rFonts w:ascii="Times New Roman" w:hAnsi="Times New Roman" w:cs="Times New Roman"/>
          <w:b/>
          <w:sz w:val="28"/>
          <w:szCs w:val="28"/>
        </w:rPr>
        <w:t xml:space="preserve"> Заказчику</w:t>
      </w:r>
      <w:r w:rsidRPr="004B73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1455" w:rsidRDefault="00281455" w:rsidP="0028145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7A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согласовании</w:t>
      </w:r>
      <w:r w:rsidRPr="004B737A">
        <w:rPr>
          <w:rFonts w:ascii="Times New Roman" w:hAnsi="Times New Roman" w:cs="Times New Roman"/>
          <w:b/>
          <w:sz w:val="28"/>
          <w:szCs w:val="28"/>
        </w:rPr>
        <w:t xml:space="preserve"> описания  инструментария мониторинга рынка </w:t>
      </w:r>
    </w:p>
    <w:p w:rsidR="00281455" w:rsidRPr="004B737A" w:rsidRDefault="00281455" w:rsidP="0028145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значимых для горной отрасли </w:t>
      </w:r>
      <w:r w:rsidRPr="004B737A">
        <w:rPr>
          <w:rFonts w:ascii="Times New Roman" w:hAnsi="Times New Roman" w:cs="Times New Roman"/>
          <w:b/>
          <w:sz w:val="28"/>
          <w:szCs w:val="28"/>
        </w:rPr>
        <w:t>современных образовательных технологий</w:t>
      </w:r>
    </w:p>
    <w:p w:rsidR="00456429" w:rsidRDefault="00281455" w:rsidP="0028145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882986" cy="7052962"/>
            <wp:effectExtent l="19050" t="0" r="3464" b="0"/>
            <wp:docPr id="1" name="Рисунок 1" descr="C:\Users\Seanova\Desktop\Проект\V ЭТАП\Мониторинг\Прил.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Мониторинг\Прил.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344" cy="7068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6429" w:rsidSect="00487EEF">
      <w:footerReference w:type="default" r:id="rId7"/>
      <w:pgSz w:w="11906" w:h="16838"/>
      <w:pgMar w:top="1134" w:right="850" w:bottom="1134" w:left="1701" w:header="708" w:footer="708" w:gutter="0"/>
      <w:pgNumType w:start="2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754" w:rsidRDefault="00143754" w:rsidP="00281455">
      <w:pPr>
        <w:spacing w:after="0" w:line="240" w:lineRule="auto"/>
      </w:pPr>
      <w:r>
        <w:separator/>
      </w:r>
    </w:p>
  </w:endnote>
  <w:endnote w:type="continuationSeparator" w:id="0">
    <w:p w:rsidR="00143754" w:rsidRDefault="00143754" w:rsidP="00281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791"/>
      <w:docPartObj>
        <w:docPartGallery w:val="Page Numbers (Bottom of Page)"/>
        <w:docPartUnique/>
      </w:docPartObj>
    </w:sdtPr>
    <w:sdtContent>
      <w:p w:rsidR="00281455" w:rsidRDefault="0040436D">
        <w:pPr>
          <w:pStyle w:val="a7"/>
          <w:jc w:val="center"/>
        </w:pPr>
        <w:fldSimple w:instr=" PAGE   \* MERGEFORMAT ">
          <w:r w:rsidR="00487EEF">
            <w:rPr>
              <w:noProof/>
            </w:rPr>
            <w:t>293</w:t>
          </w:r>
        </w:fldSimple>
      </w:p>
    </w:sdtContent>
  </w:sdt>
  <w:p w:rsidR="00281455" w:rsidRDefault="0028145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754" w:rsidRDefault="00143754" w:rsidP="00281455">
      <w:pPr>
        <w:spacing w:after="0" w:line="240" w:lineRule="auto"/>
      </w:pPr>
      <w:r>
        <w:separator/>
      </w:r>
    </w:p>
  </w:footnote>
  <w:footnote w:type="continuationSeparator" w:id="0">
    <w:p w:rsidR="00143754" w:rsidRDefault="00143754" w:rsidP="002814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1455"/>
    <w:rsid w:val="00143754"/>
    <w:rsid w:val="00281455"/>
    <w:rsid w:val="0040436D"/>
    <w:rsid w:val="00456429"/>
    <w:rsid w:val="00487EEF"/>
    <w:rsid w:val="00E367A9"/>
    <w:rsid w:val="00E7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14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81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81455"/>
  </w:style>
  <w:style w:type="paragraph" w:styleId="a7">
    <w:name w:val="footer"/>
    <w:basedOn w:val="a"/>
    <w:link w:val="a8"/>
    <w:uiPriority w:val="99"/>
    <w:unhideWhenUsed/>
    <w:rsid w:val="00281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14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>KemGTK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3</cp:revision>
  <cp:lastPrinted>2013-05-14T07:18:00Z</cp:lastPrinted>
  <dcterms:created xsi:type="dcterms:W3CDTF">2013-04-19T03:45:00Z</dcterms:created>
  <dcterms:modified xsi:type="dcterms:W3CDTF">2013-05-14T07:18:00Z</dcterms:modified>
</cp:coreProperties>
</file>